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C6" w:rsidRDefault="00A45D72" w:rsidP="00A45D72">
      <w:pPr>
        <w:jc w:val="center"/>
        <w:rPr>
          <w:b/>
          <w:sz w:val="28"/>
        </w:rPr>
      </w:pPr>
      <w:bookmarkStart w:id="0" w:name="_GoBack"/>
      <w:r w:rsidRPr="00A45D72">
        <w:rPr>
          <w:b/>
          <w:sz w:val="28"/>
        </w:rPr>
        <w:t>Двигатель КМ45</w:t>
      </w:r>
    </w:p>
    <w:bookmarkEnd w:id="0"/>
    <w:p w:rsidR="00A45D72" w:rsidRDefault="00A45D72" w:rsidP="00A45D72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6A629A56" wp14:editId="37AABE16">
            <wp:extent cx="3808730" cy="2536190"/>
            <wp:effectExtent l="0" t="0" r="1270" b="0"/>
            <wp:docPr id="1" name="Рисунок 1" descr="http://www.kecomotor.com/en/upload/201112085394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comotor.com/en/upload/20111208539412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72" w:rsidRDefault="00A45D72" w:rsidP="00A45D72">
      <w:r w:rsidRPr="00A45D72">
        <w:t>Размеры</w:t>
      </w:r>
      <w:r>
        <w:t xml:space="preserve">   49*60*299(</w:t>
      </w:r>
      <w:r w:rsidR="007733AF">
        <w:t>мм</w:t>
      </w:r>
      <w:r>
        <w:t>)</w:t>
      </w:r>
    </w:p>
    <w:p w:rsidR="00A45D72" w:rsidRDefault="00A45D72" w:rsidP="00A45D72">
      <w:r>
        <w:rPr>
          <w:noProof/>
          <w:lang w:eastAsia="ru-RU"/>
        </w:rPr>
        <w:drawing>
          <wp:inline distT="0" distB="0" distL="0" distR="0" wp14:anchorId="7D0D731E" wp14:editId="067DE3A5">
            <wp:extent cx="5940425" cy="4459035"/>
            <wp:effectExtent l="0" t="0" r="3175" b="0"/>
            <wp:docPr id="2" name="Рисунок 2" descr="http://www.kecomotor.com/en/Upload/20111208144606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ecomotor.com/en/Upload/201112081446068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D0" w:rsidRDefault="00A45D72" w:rsidP="00A447D0">
      <w:pPr>
        <w:rPr>
          <w:b/>
          <w:bCs/>
        </w:rPr>
      </w:pPr>
      <w:r w:rsidRPr="00A45D72">
        <w:rPr>
          <w:rFonts w:eastAsia="Times New Roman"/>
          <w:lang w:eastAsia="ru-RU"/>
        </w:rPr>
        <w:t>Характеристик</w:t>
      </w:r>
      <w:r>
        <w:rPr>
          <w:rFonts w:eastAsia="Times New Roman"/>
          <w:lang w:eastAsia="ru-RU"/>
        </w:rPr>
        <w:t>и</w:t>
      </w:r>
      <w:r w:rsidRPr="00A45D72">
        <w:rPr>
          <w:rFonts w:eastAsia="Times New Roman"/>
          <w:lang w:eastAsia="ru-RU"/>
        </w:rPr>
        <w:t>:</w:t>
      </w:r>
      <w:r w:rsidRPr="00A45D72">
        <w:rPr>
          <w:rFonts w:eastAsia="Times New Roman"/>
          <w:lang w:eastAsia="ru-RU"/>
        </w:rPr>
        <w:br/>
      </w:r>
      <w:r w:rsidRPr="00A45D72">
        <w:rPr>
          <w:rFonts w:eastAsia="Times New Roman"/>
          <w:lang w:eastAsia="ru-RU"/>
        </w:rPr>
        <w:br/>
        <w:t> </w:t>
      </w:r>
      <w:r w:rsidRPr="00A45D72">
        <w:rPr>
          <w:rFonts w:eastAsia="Times New Roman"/>
          <w:lang w:eastAsia="ru-RU"/>
        </w:rPr>
        <w:br/>
      </w:r>
      <w:r w:rsidRPr="00A45D72">
        <w:rPr>
          <w:rFonts w:eastAsia="Times New Roman"/>
          <w:lang w:eastAsia="ru-RU"/>
        </w:rPr>
        <w:br/>
        <w:t>1</w:t>
      </w:r>
      <w:r>
        <w:rPr>
          <w:rFonts w:eastAsia="Times New Roman"/>
          <w:lang w:eastAsia="ru-RU"/>
        </w:rPr>
        <w:t>.</w:t>
      </w:r>
      <w:r w:rsidRPr="00A45D72">
        <w:rPr>
          <w:rFonts w:eastAsia="Times New Roman"/>
          <w:lang w:eastAsia="ru-RU"/>
        </w:rPr>
        <w:t xml:space="preserve"> механическ</w:t>
      </w:r>
      <w:r>
        <w:rPr>
          <w:rFonts w:eastAsia="Times New Roman"/>
          <w:lang w:eastAsia="ru-RU"/>
        </w:rPr>
        <w:t>ая</w:t>
      </w:r>
      <w:r w:rsidRPr="00A45D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настройка</w:t>
      </w:r>
      <w:r w:rsidRPr="00A45D72">
        <w:rPr>
          <w:rFonts w:eastAsia="Times New Roman"/>
          <w:lang w:eastAsia="ru-RU"/>
        </w:rPr>
        <w:t>, точность и стабил</w:t>
      </w:r>
      <w:r>
        <w:rPr>
          <w:rFonts w:eastAsia="Times New Roman"/>
          <w:lang w:eastAsia="ru-RU"/>
        </w:rPr>
        <w:t>ьность</w:t>
      </w:r>
      <w:r w:rsidRPr="00A45D72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синфазный</w:t>
      </w:r>
      <w:r w:rsidRPr="00A45D72">
        <w:rPr>
          <w:rFonts w:eastAsia="Times New Roman"/>
          <w:lang w:eastAsia="ru-RU"/>
        </w:rPr>
        <w:t xml:space="preserve"> привод, </w:t>
      </w:r>
      <w:r>
        <w:rPr>
          <w:rFonts w:eastAsia="Times New Roman"/>
          <w:lang w:eastAsia="ru-RU"/>
        </w:rPr>
        <w:t xml:space="preserve">постоянная </w:t>
      </w:r>
      <w:r w:rsidRPr="00A45D72">
        <w:rPr>
          <w:rFonts w:eastAsia="Times New Roman"/>
          <w:lang w:eastAsia="ru-RU"/>
        </w:rPr>
        <w:t>скорость</w:t>
      </w:r>
      <w:r>
        <w:rPr>
          <w:rFonts w:eastAsia="Times New Roman"/>
          <w:lang w:eastAsia="ru-RU"/>
        </w:rPr>
        <w:t>.</w:t>
      </w:r>
      <w:r w:rsidRPr="00A45D72">
        <w:rPr>
          <w:rFonts w:eastAsia="Times New Roman"/>
          <w:lang w:eastAsia="ru-RU"/>
        </w:rPr>
        <w:br/>
      </w:r>
      <w:r w:rsidRPr="00A45D72">
        <w:rPr>
          <w:rFonts w:eastAsia="Times New Roman"/>
          <w:lang w:eastAsia="ru-RU"/>
        </w:rPr>
        <w:br/>
      </w:r>
      <w:r w:rsidRPr="00A45D72">
        <w:rPr>
          <w:rFonts w:eastAsia="Times New Roman"/>
          <w:lang w:eastAsia="ru-RU"/>
        </w:rPr>
        <w:lastRenderedPageBreak/>
        <w:t>2</w:t>
      </w:r>
      <w:r>
        <w:rPr>
          <w:rFonts w:eastAsia="Times New Roman"/>
          <w:lang w:eastAsia="ru-RU"/>
        </w:rPr>
        <w:t>.</w:t>
      </w:r>
      <w:r w:rsidRPr="00A45D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возможность</w:t>
      </w:r>
      <w:r w:rsidRPr="00A45D72">
        <w:rPr>
          <w:rFonts w:eastAsia="Times New Roman"/>
          <w:lang w:eastAsia="ru-RU"/>
        </w:rPr>
        <w:t xml:space="preserve"> использован</w:t>
      </w:r>
      <w:r>
        <w:rPr>
          <w:rFonts w:eastAsia="Times New Roman"/>
          <w:lang w:eastAsia="ru-RU"/>
        </w:rPr>
        <w:t>ия как</w:t>
      </w:r>
      <w:r w:rsidRPr="00A45D72">
        <w:rPr>
          <w:rFonts w:eastAsia="Times New Roman"/>
          <w:lang w:eastAsia="ru-RU"/>
        </w:rPr>
        <w:t xml:space="preserve"> для прямо</w:t>
      </w:r>
      <w:r>
        <w:rPr>
          <w:rFonts w:eastAsia="Times New Roman"/>
          <w:lang w:eastAsia="ru-RU"/>
        </w:rPr>
        <w:t>го, так и для</w:t>
      </w:r>
      <w:r w:rsidRPr="00A45D72">
        <w:rPr>
          <w:rFonts w:eastAsia="Times New Roman"/>
          <w:lang w:eastAsia="ru-RU"/>
        </w:rPr>
        <w:t xml:space="preserve"> изогнут</w:t>
      </w:r>
      <w:r>
        <w:rPr>
          <w:rFonts w:eastAsia="Times New Roman"/>
          <w:lang w:eastAsia="ru-RU"/>
        </w:rPr>
        <w:t>ого</w:t>
      </w:r>
      <w:r w:rsidRPr="00A45D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карниза.</w:t>
      </w:r>
      <w:r w:rsidRPr="00A45D72">
        <w:rPr>
          <w:rFonts w:eastAsia="Times New Roman"/>
          <w:lang w:eastAsia="ru-RU"/>
        </w:rPr>
        <w:br/>
        <w:t>3</w:t>
      </w:r>
      <w:r>
        <w:rPr>
          <w:rFonts w:eastAsia="Times New Roman"/>
          <w:lang w:eastAsia="ru-RU"/>
        </w:rPr>
        <w:t>.</w:t>
      </w:r>
      <w:r w:rsidRPr="00A45D72">
        <w:rPr>
          <w:rFonts w:eastAsia="Times New Roman"/>
          <w:lang w:eastAsia="ru-RU"/>
        </w:rPr>
        <w:t xml:space="preserve"> Большой крутящий момент, больш</w:t>
      </w:r>
      <w:r>
        <w:rPr>
          <w:rFonts w:eastAsia="Times New Roman"/>
          <w:lang w:eastAsia="ru-RU"/>
        </w:rPr>
        <w:t>ой КПД.</w:t>
      </w:r>
      <w:r w:rsidRPr="00A45D72">
        <w:rPr>
          <w:rFonts w:eastAsia="Times New Roman"/>
          <w:lang w:eastAsia="ru-RU"/>
        </w:rPr>
        <w:t xml:space="preserve"> </w:t>
      </w:r>
      <w:r w:rsidRPr="00A45D72">
        <w:rPr>
          <w:rFonts w:eastAsia="Times New Roman"/>
          <w:lang w:eastAsia="ru-RU"/>
        </w:rPr>
        <w:br/>
      </w:r>
      <w:r w:rsidRPr="00A45D72">
        <w:rPr>
          <w:rFonts w:eastAsia="Times New Roman"/>
          <w:lang w:eastAsia="ru-RU"/>
        </w:rPr>
        <w:br/>
        <w:t>4</w:t>
      </w:r>
      <w:r w:rsidR="00A447D0">
        <w:rPr>
          <w:rFonts w:eastAsia="Times New Roman"/>
          <w:lang w:eastAsia="ru-RU"/>
        </w:rPr>
        <w:t>.</w:t>
      </w:r>
      <w:r w:rsidRPr="00A45D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Уровень </w:t>
      </w:r>
      <w:r w:rsidRPr="00A45D72">
        <w:rPr>
          <w:rFonts w:eastAsia="Times New Roman"/>
          <w:lang w:eastAsia="ru-RU"/>
        </w:rPr>
        <w:t xml:space="preserve">шума соответствует требованиям </w:t>
      </w:r>
      <w:r w:rsidR="00A447D0">
        <w:rPr>
          <w:b/>
          <w:bCs/>
        </w:rPr>
        <w:t>Санитарно-эпидемиологические правила и нормативы СанПиН 2.1.2.2645-10</w:t>
      </w:r>
    </w:p>
    <w:p w:rsidR="00A447D0" w:rsidRDefault="00A447D0" w:rsidP="00A447D0">
      <w:pPr>
        <w:rPr>
          <w:b/>
          <w:bCs/>
        </w:rPr>
      </w:pPr>
    </w:p>
    <w:p w:rsidR="00A447D0" w:rsidRDefault="00A447D0" w:rsidP="00A447D0">
      <w:pPr>
        <w:rPr>
          <w:b/>
          <w:bCs/>
        </w:rPr>
      </w:pPr>
      <w:r>
        <w:rPr>
          <w:b/>
          <w:bCs/>
        </w:rPr>
        <w:t>Технологические параметры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74"/>
        <w:gridCol w:w="900"/>
        <w:gridCol w:w="840"/>
        <w:gridCol w:w="850"/>
        <w:gridCol w:w="1134"/>
        <w:gridCol w:w="992"/>
        <w:gridCol w:w="1134"/>
        <w:gridCol w:w="946"/>
      </w:tblGrid>
      <w:tr w:rsidR="00A447D0" w:rsidRPr="00A447D0" w:rsidTr="003461B6">
        <w:tc>
          <w:tcPr>
            <w:tcW w:w="1020" w:type="dxa"/>
            <w:shd w:val="clear" w:color="auto" w:fill="DFDFDF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eastAsia="SimSun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974" w:type="dxa"/>
            <w:shd w:val="clear" w:color="auto" w:fill="DFDFDF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eastAsia="SimSun"/>
                <w:sz w:val="18"/>
                <w:szCs w:val="18"/>
                <w:lang w:eastAsia="ru-RU"/>
              </w:rPr>
              <w:t>напряжение</w:t>
            </w:r>
          </w:p>
        </w:tc>
        <w:tc>
          <w:tcPr>
            <w:tcW w:w="900" w:type="dxa"/>
            <w:shd w:val="clear" w:color="auto" w:fill="DFDFDF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eastAsia="Times New Roman"/>
                <w:sz w:val="17"/>
                <w:szCs w:val="17"/>
                <w:lang w:eastAsia="ru-RU"/>
              </w:rPr>
              <w:t>частота</w:t>
            </w:r>
          </w:p>
        </w:tc>
        <w:tc>
          <w:tcPr>
            <w:tcW w:w="840" w:type="dxa"/>
            <w:shd w:val="clear" w:color="auto" w:fill="DFDFDF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eastAsia="Times New Roman"/>
                <w:sz w:val="17"/>
                <w:szCs w:val="17"/>
                <w:lang w:eastAsia="ru-RU"/>
              </w:rPr>
              <w:t>мощность</w:t>
            </w:r>
          </w:p>
        </w:tc>
        <w:tc>
          <w:tcPr>
            <w:tcW w:w="850" w:type="dxa"/>
            <w:shd w:val="clear" w:color="auto" w:fill="DFDFDF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7"/>
                <w:szCs w:val="17"/>
                <w:lang w:eastAsia="ru-RU"/>
              </w:rPr>
              <w:t>Крутящий момент</w:t>
            </w:r>
          </w:p>
        </w:tc>
        <w:tc>
          <w:tcPr>
            <w:tcW w:w="1134" w:type="dxa"/>
            <w:shd w:val="clear" w:color="auto" w:fill="DFDFDF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eastAsia="Times New Roman"/>
                <w:sz w:val="17"/>
                <w:szCs w:val="17"/>
                <w:lang w:eastAsia="ru-RU"/>
              </w:rPr>
              <w:t>Скорость угловая</w:t>
            </w:r>
          </w:p>
        </w:tc>
        <w:tc>
          <w:tcPr>
            <w:tcW w:w="992" w:type="dxa"/>
            <w:shd w:val="clear" w:color="auto" w:fill="DFDFDF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eastAsia="Times New Roman"/>
                <w:sz w:val="17"/>
                <w:szCs w:val="17"/>
                <w:lang w:eastAsia="ru-RU"/>
              </w:rPr>
              <w:t>Скорость линейная</w:t>
            </w:r>
          </w:p>
        </w:tc>
        <w:tc>
          <w:tcPr>
            <w:tcW w:w="1134" w:type="dxa"/>
            <w:shd w:val="clear" w:color="auto" w:fill="DFDFDF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eastAsia="Times New Roman"/>
                <w:sz w:val="17"/>
                <w:szCs w:val="17"/>
                <w:lang w:eastAsia="ru-RU"/>
              </w:rPr>
              <w:t>Класс изоляции</w:t>
            </w:r>
          </w:p>
        </w:tc>
        <w:tc>
          <w:tcPr>
            <w:tcW w:w="946" w:type="dxa"/>
            <w:shd w:val="clear" w:color="auto" w:fill="DFDFDF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eastAsia="Times New Roman"/>
                <w:sz w:val="17"/>
                <w:szCs w:val="17"/>
                <w:lang w:eastAsia="ru-RU"/>
              </w:rPr>
              <w:t>Класс защиты</w:t>
            </w:r>
          </w:p>
        </w:tc>
      </w:tr>
      <w:tr w:rsidR="00A447D0" w:rsidRPr="00A447D0" w:rsidTr="003461B6">
        <w:tc>
          <w:tcPr>
            <w:tcW w:w="1020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KM45</w:t>
            </w:r>
          </w:p>
        </w:tc>
        <w:tc>
          <w:tcPr>
            <w:tcW w:w="974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230V/120V</w:t>
            </w:r>
          </w:p>
        </w:tc>
        <w:tc>
          <w:tcPr>
            <w:tcW w:w="900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50Hz/60Hz</w:t>
            </w:r>
          </w:p>
        </w:tc>
        <w:tc>
          <w:tcPr>
            <w:tcW w:w="840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45W</w:t>
            </w:r>
          </w:p>
        </w:tc>
        <w:tc>
          <w:tcPr>
            <w:tcW w:w="850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1.2Nm</w:t>
            </w:r>
          </w:p>
        </w:tc>
        <w:tc>
          <w:tcPr>
            <w:tcW w:w="1134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88.6/106.3rom</w:t>
            </w:r>
          </w:p>
        </w:tc>
        <w:tc>
          <w:tcPr>
            <w:tcW w:w="992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12/14cm/S</w:t>
            </w:r>
          </w:p>
        </w:tc>
        <w:tc>
          <w:tcPr>
            <w:tcW w:w="1134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I.cl.E</w:t>
            </w:r>
            <w:proofErr w:type="spellEnd"/>
          </w:p>
        </w:tc>
        <w:tc>
          <w:tcPr>
            <w:tcW w:w="946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IP41</w:t>
            </w:r>
          </w:p>
        </w:tc>
      </w:tr>
      <w:tr w:rsidR="00A447D0" w:rsidRPr="00A447D0" w:rsidTr="003461B6">
        <w:tc>
          <w:tcPr>
            <w:tcW w:w="1020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KE30</w:t>
            </w:r>
          </w:p>
        </w:tc>
        <w:tc>
          <w:tcPr>
            <w:tcW w:w="974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230V/120V</w:t>
            </w:r>
          </w:p>
        </w:tc>
        <w:tc>
          <w:tcPr>
            <w:tcW w:w="900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50Hz/60Hz</w:t>
            </w:r>
          </w:p>
        </w:tc>
        <w:tc>
          <w:tcPr>
            <w:tcW w:w="840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30W</w:t>
            </w:r>
          </w:p>
        </w:tc>
        <w:tc>
          <w:tcPr>
            <w:tcW w:w="850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0.8Nm</w:t>
            </w:r>
          </w:p>
        </w:tc>
        <w:tc>
          <w:tcPr>
            <w:tcW w:w="1134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88.6/106.3rpm</w:t>
            </w:r>
          </w:p>
        </w:tc>
        <w:tc>
          <w:tcPr>
            <w:tcW w:w="992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12/14cm/S</w:t>
            </w:r>
          </w:p>
        </w:tc>
        <w:tc>
          <w:tcPr>
            <w:tcW w:w="1134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I.cl.E</w:t>
            </w:r>
            <w:proofErr w:type="spellEnd"/>
          </w:p>
        </w:tc>
        <w:tc>
          <w:tcPr>
            <w:tcW w:w="946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IP41</w:t>
            </w:r>
          </w:p>
        </w:tc>
      </w:tr>
      <w:tr w:rsidR="00A447D0" w:rsidRPr="00A447D0" w:rsidTr="003461B6">
        <w:tc>
          <w:tcPr>
            <w:tcW w:w="1020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KE60</w:t>
            </w:r>
          </w:p>
        </w:tc>
        <w:tc>
          <w:tcPr>
            <w:tcW w:w="974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230V/120V</w:t>
            </w:r>
          </w:p>
        </w:tc>
        <w:tc>
          <w:tcPr>
            <w:tcW w:w="900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50Hz/60Hz</w:t>
            </w:r>
          </w:p>
        </w:tc>
        <w:tc>
          <w:tcPr>
            <w:tcW w:w="840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30W</w:t>
            </w:r>
          </w:p>
        </w:tc>
        <w:tc>
          <w:tcPr>
            <w:tcW w:w="850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1.8Nm</w:t>
            </w:r>
          </w:p>
        </w:tc>
        <w:tc>
          <w:tcPr>
            <w:tcW w:w="1134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88.6/106.3rpm</w:t>
            </w:r>
          </w:p>
        </w:tc>
        <w:tc>
          <w:tcPr>
            <w:tcW w:w="992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12/14cm/S</w:t>
            </w:r>
          </w:p>
        </w:tc>
        <w:tc>
          <w:tcPr>
            <w:tcW w:w="1134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I.cl.E</w:t>
            </w:r>
            <w:proofErr w:type="spellEnd"/>
          </w:p>
        </w:tc>
        <w:tc>
          <w:tcPr>
            <w:tcW w:w="946" w:type="dxa"/>
            <w:shd w:val="clear" w:color="auto" w:fill="F6F6F6"/>
            <w:vAlign w:val="center"/>
            <w:hideMark/>
          </w:tcPr>
          <w:p w:rsidR="00A447D0" w:rsidRPr="00A447D0" w:rsidRDefault="00A447D0" w:rsidP="00A447D0">
            <w:pPr>
              <w:spacing w:after="0" w:line="336" w:lineRule="auto"/>
              <w:jc w:val="center"/>
              <w:rPr>
                <w:rFonts w:eastAsia="Times New Roman"/>
                <w:lang w:eastAsia="ru-RU"/>
              </w:rPr>
            </w:pPr>
            <w:r w:rsidRPr="00A447D0">
              <w:rPr>
                <w:rFonts w:ascii="SimSun" w:eastAsia="SimSun" w:hAnsi="SimSun" w:hint="eastAsia"/>
                <w:color w:val="666666"/>
                <w:sz w:val="17"/>
                <w:szCs w:val="17"/>
                <w:lang w:eastAsia="ru-RU"/>
              </w:rPr>
              <w:t>IP41</w:t>
            </w:r>
          </w:p>
        </w:tc>
      </w:tr>
    </w:tbl>
    <w:p w:rsidR="00A45D72" w:rsidRDefault="00A447D0" w:rsidP="00A447D0">
      <w:pPr>
        <w:rPr>
          <w:rFonts w:eastAsia="Times New Roman"/>
          <w:lang w:eastAsia="ru-RU"/>
        </w:rPr>
      </w:pPr>
      <w:r w:rsidRPr="00A447D0">
        <w:rPr>
          <w:rFonts w:eastAsia="Times New Roman"/>
          <w:lang w:eastAsia="ru-RU"/>
        </w:rPr>
        <w:br/>
      </w:r>
      <w:r w:rsidRPr="003461B6">
        <w:rPr>
          <w:b/>
          <w:sz w:val="28"/>
        </w:rPr>
        <w:t>Грузоподъемность:</w:t>
      </w:r>
      <w:r w:rsidRPr="00A447D0">
        <w:rPr>
          <w:rFonts w:eastAsia="Times New Roman"/>
          <w:lang w:eastAsia="ru-RU"/>
        </w:rPr>
        <w:br/>
        <w:t> </w:t>
      </w:r>
      <w:r w:rsidRPr="00A447D0">
        <w:rPr>
          <w:rFonts w:eastAsia="Times New Roman"/>
          <w:lang w:eastAsia="ru-RU"/>
        </w:rPr>
        <w:br/>
      </w:r>
      <w:r w:rsidR="007733AF">
        <w:rPr>
          <w:rFonts w:eastAsia="Times New Roman"/>
          <w:noProof/>
          <w:lang w:eastAsia="ru-RU"/>
        </w:rPr>
        <w:drawing>
          <wp:inline distT="0" distB="0" distL="0" distR="0">
            <wp:extent cx="5934075" cy="2943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7D0">
        <w:rPr>
          <w:rFonts w:eastAsia="Times New Roman"/>
          <w:lang w:eastAsia="ru-RU"/>
        </w:rPr>
        <w:br/>
      </w:r>
      <w:r w:rsidRPr="003461B6">
        <w:rPr>
          <w:rFonts w:eastAsia="Times New Roman"/>
          <w:b/>
          <w:sz w:val="28"/>
          <w:lang w:eastAsia="ru-RU"/>
        </w:rPr>
        <w:t xml:space="preserve">Способ </w:t>
      </w:r>
      <w:r w:rsidR="003461B6">
        <w:rPr>
          <w:rFonts w:eastAsia="Times New Roman"/>
          <w:b/>
          <w:sz w:val="28"/>
          <w:lang w:eastAsia="ru-RU"/>
        </w:rPr>
        <w:t>подключения</w:t>
      </w:r>
      <w:r w:rsidRPr="003461B6">
        <w:rPr>
          <w:rFonts w:eastAsia="Times New Roman"/>
          <w:b/>
          <w:sz w:val="28"/>
          <w:lang w:eastAsia="ru-RU"/>
        </w:rPr>
        <w:t>:</w:t>
      </w:r>
    </w:p>
    <w:p w:rsidR="003461B6" w:rsidRDefault="009C4195" w:rsidP="00A447D0">
      <w:pPr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2953385" cy="187253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34" cy="18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D0" w:rsidRDefault="00A447D0" w:rsidP="00A447D0">
      <w:pPr>
        <w:rPr>
          <w:rFonts w:eastAsia="Times New Roman"/>
          <w:lang w:eastAsia="ru-RU"/>
        </w:rPr>
      </w:pPr>
    </w:p>
    <w:p w:rsidR="003461B6" w:rsidRPr="003461B6" w:rsidRDefault="003461B6" w:rsidP="00A447D0">
      <w:pPr>
        <w:rPr>
          <w:b/>
          <w:sz w:val="28"/>
        </w:rPr>
      </w:pPr>
      <w:r w:rsidRPr="003461B6">
        <w:rPr>
          <w:b/>
          <w:sz w:val="28"/>
        </w:rPr>
        <w:t>Применение:</w:t>
      </w:r>
    </w:p>
    <w:p w:rsidR="003461B6" w:rsidRPr="00A45D72" w:rsidRDefault="003461B6" w:rsidP="00A447D0">
      <w:pPr>
        <w:rPr>
          <w:rFonts w:eastAsia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43DD942" wp14:editId="008FF80F">
            <wp:extent cx="5080635" cy="2361565"/>
            <wp:effectExtent l="0" t="0" r="5715" b="635"/>
            <wp:docPr id="6" name="Рисунок 6" descr="http://www.kecomotor.com/en/Upload/20111208144705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ecomotor.com/en/Upload/201112081447052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AB81AF" wp14:editId="7D1475CB">
            <wp:extent cx="5136515" cy="2520315"/>
            <wp:effectExtent l="0" t="0" r="6985" b="0"/>
            <wp:docPr id="7" name="Рисунок 7" descr="http://www.kecomotor.com/en/Upload/2011120814495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ecomotor.com/en/Upload/201112081449547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72" w:rsidRPr="00A45D72" w:rsidRDefault="00A45D72" w:rsidP="00A45D72"/>
    <w:sectPr w:rsidR="00A45D72" w:rsidRPr="00A45D72" w:rsidSect="007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F1"/>
    <w:rsid w:val="000B1DF1"/>
    <w:rsid w:val="003461B6"/>
    <w:rsid w:val="004149C6"/>
    <w:rsid w:val="004F0C65"/>
    <w:rsid w:val="005526F9"/>
    <w:rsid w:val="00752028"/>
    <w:rsid w:val="007733AF"/>
    <w:rsid w:val="0097756B"/>
    <w:rsid w:val="009C4195"/>
    <w:rsid w:val="00A447D0"/>
    <w:rsid w:val="00A4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8BA5-A320-451C-891C-8711C5B8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2015-11-12T11:14:00Z</dcterms:created>
  <dcterms:modified xsi:type="dcterms:W3CDTF">2015-11-12T11:14:00Z</dcterms:modified>
</cp:coreProperties>
</file>